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bookmarkStart w:id="0" w:name="_GoBack"/>
      <w:bookmarkEnd w:id="0"/>
    </w:p>
    <w:p w:rsidR="00F46502" w:rsidRPr="00F46502" w:rsidRDefault="001F1FD3" w:rsidP="00F46502">
      <w:pPr>
        <w:jc w:val="both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 xml:space="preserve">УВЕДОМЛЕНИЕ жителей </w:t>
      </w:r>
      <w:proofErr w:type="spellStart"/>
      <w:r>
        <w:rPr>
          <w:b/>
          <w:color w:val="2E74B5" w:themeColor="accent1" w:themeShade="BF"/>
          <w:sz w:val="40"/>
          <w:szCs w:val="40"/>
        </w:rPr>
        <w:t>пировского</w:t>
      </w:r>
      <w:proofErr w:type="spellEnd"/>
      <w:r>
        <w:rPr>
          <w:b/>
          <w:color w:val="2E74B5" w:themeColor="accent1" w:themeShade="BF"/>
          <w:sz w:val="40"/>
          <w:szCs w:val="40"/>
        </w:rPr>
        <w:t xml:space="preserve"> района</w:t>
      </w:r>
    </w:p>
    <w:p w:rsidR="00F46502" w:rsidRDefault="00F46502" w:rsidP="00F46502">
      <w:pPr>
        <w:jc w:val="both"/>
        <w:rPr>
          <w:sz w:val="36"/>
          <w:szCs w:val="36"/>
        </w:rPr>
      </w:pPr>
    </w:p>
    <w:p w:rsidR="001F1FD3" w:rsidRDefault="001F1FD3" w:rsidP="001F1FD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начале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 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>Ответственный исполнитель муниципальной программы: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Администрация Пировского муниципального округа.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приема замечаний и предложений: 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11 </w:t>
      </w:r>
      <w:proofErr w:type="gramStart"/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>мая  по</w:t>
      </w:r>
      <w:proofErr w:type="gramEnd"/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30 мая  2022 года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muh</w:t>
      </w:r>
      <w:proofErr w:type="spellEnd"/>
      <w:r w:rsidRPr="00F4083E">
        <w:rPr>
          <w:color w:val="000000"/>
          <w:sz w:val="28"/>
          <w:szCs w:val="28"/>
        </w:rPr>
        <w:t>32164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(или) в письменной форме на бумажном носителе по адресу: с. Пировское, ул. Ленина, 27  в рабочие дни с 9-00ч. до 17-00ч., обеденный перерыв с 13-00 ч. до 14-00 ч. </w:t>
      </w: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F1FD3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Информация о результатах проведения общественного обсуждения будет размещена на сайте Администрации с. Пировское – </w:t>
      </w:r>
      <w:proofErr w:type="spellStart"/>
      <w:r>
        <w:rPr>
          <w:color w:val="000000"/>
          <w:sz w:val="28"/>
          <w:szCs w:val="28"/>
        </w:rPr>
        <w:t>пировский.рф</w:t>
      </w:r>
      <w:proofErr w:type="spellEnd"/>
      <w:r>
        <w:rPr>
          <w:color w:val="000000"/>
          <w:sz w:val="28"/>
          <w:szCs w:val="28"/>
        </w:rPr>
        <w:t> не позднее 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31 </w:t>
      </w:r>
      <w:proofErr w:type="gramStart"/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>мая  2022</w:t>
      </w:r>
      <w:proofErr w:type="gramEnd"/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года.</w:t>
      </w:r>
    </w:p>
    <w:p w:rsidR="00365417" w:rsidRPr="00F46502" w:rsidRDefault="00365417" w:rsidP="001F1FD3">
      <w:pPr>
        <w:jc w:val="both"/>
        <w:rPr>
          <w:sz w:val="36"/>
          <w:szCs w:val="36"/>
        </w:rPr>
      </w:pPr>
    </w:p>
    <w:sectPr w:rsidR="00365417" w:rsidRPr="00F46502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F1FD3"/>
    <w:rsid w:val="00365417"/>
    <w:rsid w:val="00440A7B"/>
    <w:rsid w:val="00771BDA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11</cp:revision>
  <cp:lastPrinted>2021-11-11T01:48:00Z</cp:lastPrinted>
  <dcterms:created xsi:type="dcterms:W3CDTF">2021-09-13T05:08:00Z</dcterms:created>
  <dcterms:modified xsi:type="dcterms:W3CDTF">2022-05-06T05:04:00Z</dcterms:modified>
</cp:coreProperties>
</file>